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22996" w14:textId="77777777" w:rsidR="00BC51FE" w:rsidRDefault="00BC51FE" w:rsidP="00F80E6D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715EC614" w14:textId="77777777" w:rsidR="00B94202" w:rsidRPr="00B94202" w:rsidRDefault="00337632" w:rsidP="00F80E6D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A1F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15pt;height:95.85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14:paraId="5BE1E0CE" w14:textId="720B740B" w:rsidR="00A5772B" w:rsidRPr="00E71BAF" w:rsidRDefault="00A5772B" w:rsidP="00F80E6D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5F3CBF">
        <w:rPr>
          <w:rFonts w:ascii="Times New Roman" w:hAnsi="Times New Roman"/>
          <w:color w:val="000000" w:themeColor="text1"/>
          <w:sz w:val="24"/>
          <w:szCs w:val="24"/>
          <w:lang w:val="bg-BG"/>
        </w:rPr>
        <w:t>основание</w:t>
      </w:r>
      <w:r w:rsidR="00C70BF6" w:rsidRPr="005F3CBF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</w:t>
      </w:r>
      <w:r w:rsidRPr="005F3CBF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чл. </w:t>
      </w:r>
      <w:r w:rsidR="005F3CBF" w:rsidRPr="005F3CBF">
        <w:rPr>
          <w:rFonts w:ascii="Times New Roman" w:hAnsi="Times New Roman"/>
          <w:color w:val="000000" w:themeColor="text1"/>
          <w:sz w:val="24"/>
          <w:szCs w:val="24"/>
        </w:rPr>
        <w:t>68</w:t>
      </w:r>
      <w:r w:rsidR="001225CE" w:rsidRPr="005F3CBF">
        <w:rPr>
          <w:rFonts w:ascii="Times New Roman" w:hAnsi="Times New Roman"/>
          <w:color w:val="000000" w:themeColor="text1"/>
          <w:sz w:val="24"/>
          <w:szCs w:val="24"/>
          <w:lang w:val="bg-BG"/>
        </w:rPr>
        <w:t>, ал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EA6F7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F01347" w:rsidRPr="00F01347">
        <w:t xml:space="preserve"> </w:t>
      </w:r>
      <w:r w:rsidR="00F01347" w:rsidRPr="00F01347">
        <w:rPr>
          <w:rFonts w:ascii="Times New Roman" w:hAnsi="Times New Roman"/>
          <w:sz w:val="24"/>
          <w:szCs w:val="24"/>
          <w:lang w:val="bg-BG"/>
        </w:rPr>
        <w:t xml:space="preserve">Закона за </w:t>
      </w:r>
      <w:r w:rsidR="007470C9">
        <w:rPr>
          <w:rFonts w:ascii="Times New Roman" w:hAnsi="Times New Roman"/>
          <w:sz w:val="24"/>
          <w:szCs w:val="24"/>
          <w:lang w:val="bg-BG"/>
        </w:rPr>
        <w:t>подпомагане на земеделските производители</w:t>
      </w:r>
      <w:r w:rsidR="00C70BF6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C70BF6" w:rsidRPr="00C70BF6">
        <w:rPr>
          <w:rFonts w:ascii="Times New Roman" w:hAnsi="Times New Roman"/>
          <w:sz w:val="24"/>
          <w:szCs w:val="24"/>
          <w:lang w:val="bg-BG"/>
        </w:rPr>
        <w:t xml:space="preserve">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фонд+, Кохезионния фонд, Европейския фонд за морско дело, рибарство и </w:t>
      </w:r>
      <w:proofErr w:type="spellStart"/>
      <w:r w:rsidR="00C70BF6" w:rsidRPr="00C70BF6">
        <w:rPr>
          <w:rFonts w:ascii="Times New Roman" w:hAnsi="Times New Roman"/>
          <w:sz w:val="24"/>
          <w:szCs w:val="24"/>
          <w:lang w:val="bg-BG"/>
        </w:rPr>
        <w:t>аквакултури</w:t>
      </w:r>
      <w:proofErr w:type="spellEnd"/>
      <w:r w:rsidR="00C70BF6" w:rsidRPr="00C70BF6">
        <w:rPr>
          <w:rFonts w:ascii="Times New Roman" w:hAnsi="Times New Roman"/>
          <w:sz w:val="24"/>
          <w:szCs w:val="24"/>
          <w:lang w:val="bg-BG"/>
        </w:rPr>
        <w:t>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2021 - 2027 г., изменено и допълнено с решения № 272 и № 519 на Министерския съвет от 2022 г</w:t>
      </w:r>
      <w:r w:rsidR="00C70BF6">
        <w:rPr>
          <w:rFonts w:ascii="Times New Roman" w:hAnsi="Times New Roman"/>
          <w:sz w:val="24"/>
          <w:szCs w:val="24"/>
          <w:lang w:val="bg-BG"/>
        </w:rPr>
        <w:t>.,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Pr="00F03CF2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C70BF6">
        <w:rPr>
          <w:rFonts w:ascii="Times New Roman" w:hAnsi="Times New Roman"/>
          <w:sz w:val="24"/>
          <w:szCs w:val="24"/>
          <w:lang w:val="bg-BG"/>
        </w:rPr>
        <w:t>09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>-</w:t>
      </w:r>
      <w:r w:rsidR="00EA6F74">
        <w:rPr>
          <w:rFonts w:ascii="Times New Roman" w:hAnsi="Times New Roman"/>
          <w:sz w:val="24"/>
          <w:szCs w:val="24"/>
          <w:lang w:val="bg-BG"/>
        </w:rPr>
        <w:t>44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4E7EC7">
        <w:rPr>
          <w:rFonts w:ascii="Times New Roman" w:hAnsi="Times New Roman"/>
          <w:sz w:val="24"/>
          <w:szCs w:val="24"/>
          <w:lang w:val="bg-BG"/>
        </w:rPr>
        <w:t>2</w:t>
      </w:r>
      <w:r w:rsidR="00EA6F74">
        <w:rPr>
          <w:rFonts w:ascii="Times New Roman" w:hAnsi="Times New Roman"/>
          <w:sz w:val="24"/>
          <w:szCs w:val="24"/>
          <w:lang w:val="bg-BG"/>
        </w:rPr>
        <w:t>0 януари</w:t>
      </w:r>
      <w:r w:rsidR="005D747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31C79" w:rsidRPr="00731C79">
        <w:rPr>
          <w:rFonts w:ascii="Times New Roman" w:hAnsi="Times New Roman"/>
          <w:sz w:val="24"/>
          <w:szCs w:val="24"/>
          <w:lang w:val="bg-BG"/>
        </w:rPr>
        <w:t>202</w:t>
      </w:r>
      <w:r w:rsidR="00EA6F74">
        <w:rPr>
          <w:rFonts w:ascii="Times New Roman" w:hAnsi="Times New Roman"/>
          <w:sz w:val="24"/>
          <w:szCs w:val="24"/>
          <w:lang w:val="bg-BG"/>
        </w:rPr>
        <w:t>5</w:t>
      </w:r>
      <w:r w:rsidR="00390454"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F01347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14:paraId="63B78D19" w14:textId="77777777" w:rsidR="002B473F" w:rsidRPr="00BC51FE" w:rsidRDefault="002B473F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7E9B704F" w14:textId="77777777" w:rsidR="00A5772B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14:paraId="2C308076" w14:textId="6208487E" w:rsidR="00A5772B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738CCE90" w14:textId="59304F9D" w:rsidR="00A5772B" w:rsidRDefault="00A5772B" w:rsidP="006F3DD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505485">
        <w:rPr>
          <w:rFonts w:ascii="Times New Roman" w:hAnsi="Times New Roman"/>
          <w:sz w:val="24"/>
          <w:szCs w:val="24"/>
          <w:lang w:val="bg-BG"/>
        </w:rPr>
        <w:t xml:space="preserve">І. </w:t>
      </w:r>
      <w:r w:rsidR="00613876" w:rsidRPr="00DC5D92">
        <w:rPr>
          <w:rFonts w:ascii="Times New Roman" w:hAnsi="Times New Roman"/>
          <w:sz w:val="24"/>
          <w:szCs w:val="24"/>
          <w:lang w:val="bg-BG"/>
        </w:rPr>
        <w:t xml:space="preserve">Изменям </w:t>
      </w:r>
      <w:r w:rsidR="00670CDF" w:rsidRPr="00DC5D92">
        <w:rPr>
          <w:rFonts w:ascii="Times New Roman" w:hAnsi="Times New Roman"/>
          <w:sz w:val="24"/>
          <w:szCs w:val="24"/>
          <w:lang w:val="bg-BG"/>
        </w:rPr>
        <w:t xml:space="preserve">и допълвам </w:t>
      </w:r>
      <w:r w:rsidR="00613876" w:rsidRPr="00DC5D92">
        <w:rPr>
          <w:rFonts w:ascii="Times New Roman" w:hAnsi="Times New Roman"/>
          <w:sz w:val="24"/>
          <w:szCs w:val="24"/>
          <w:lang w:val="bg-BG"/>
        </w:rPr>
        <w:t>Заповед</w:t>
      </w:r>
      <w:r w:rsidR="00613876">
        <w:rPr>
          <w:rFonts w:ascii="Times New Roman" w:hAnsi="Times New Roman"/>
          <w:sz w:val="24"/>
          <w:szCs w:val="24"/>
          <w:lang w:val="bg-BG"/>
        </w:rPr>
        <w:t xml:space="preserve"> № РД09 – </w:t>
      </w:r>
      <w:r w:rsidR="004B05F2">
        <w:rPr>
          <w:rFonts w:ascii="Times New Roman" w:hAnsi="Times New Roman"/>
          <w:sz w:val="24"/>
          <w:szCs w:val="24"/>
        </w:rPr>
        <w:t>699</w:t>
      </w:r>
      <w:r w:rsidR="00613876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4B05F2">
        <w:rPr>
          <w:rFonts w:ascii="Times New Roman" w:hAnsi="Times New Roman"/>
          <w:sz w:val="24"/>
          <w:szCs w:val="24"/>
        </w:rPr>
        <w:t>2</w:t>
      </w:r>
      <w:r w:rsidR="0061387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B05F2">
        <w:rPr>
          <w:rFonts w:ascii="Times New Roman" w:hAnsi="Times New Roman"/>
          <w:sz w:val="24"/>
          <w:szCs w:val="24"/>
          <w:lang w:val="bg-BG"/>
        </w:rPr>
        <w:t>юли</w:t>
      </w:r>
      <w:r w:rsidR="00613876">
        <w:rPr>
          <w:rFonts w:ascii="Times New Roman" w:hAnsi="Times New Roman"/>
          <w:sz w:val="24"/>
          <w:szCs w:val="24"/>
          <w:lang w:val="bg-BG"/>
        </w:rPr>
        <w:t xml:space="preserve"> 202</w:t>
      </w:r>
      <w:r w:rsidR="004B05F2">
        <w:rPr>
          <w:rFonts w:ascii="Times New Roman" w:hAnsi="Times New Roman"/>
          <w:sz w:val="24"/>
          <w:szCs w:val="24"/>
          <w:lang w:val="bg-BG"/>
        </w:rPr>
        <w:t>5</w:t>
      </w:r>
      <w:r w:rsidR="00613876">
        <w:rPr>
          <w:rFonts w:ascii="Times New Roman" w:hAnsi="Times New Roman"/>
          <w:sz w:val="24"/>
          <w:szCs w:val="24"/>
          <w:lang w:val="bg-BG"/>
        </w:rPr>
        <w:t xml:space="preserve"> г. </w:t>
      </w:r>
      <w:r w:rsidR="00613876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613876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613876" w:rsidRPr="002E44CE">
        <w:rPr>
          <w:rFonts w:ascii="Times New Roman" w:hAnsi="Times New Roman"/>
          <w:sz w:val="24"/>
          <w:szCs w:val="24"/>
          <w:lang w:val="bg-BG"/>
        </w:rPr>
        <w:t>и ръководител на Управляващия орган на</w:t>
      </w:r>
      <w:r w:rsidR="00613876" w:rsidRPr="0061387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13876" w:rsidRPr="005E2AD4">
        <w:rPr>
          <w:rFonts w:ascii="Times New Roman" w:hAnsi="Times New Roman"/>
          <w:sz w:val="24"/>
          <w:szCs w:val="24"/>
          <w:lang w:val="bg-BG"/>
        </w:rPr>
        <w:t>Стратегически</w:t>
      </w:r>
      <w:r w:rsidR="00613876">
        <w:rPr>
          <w:rFonts w:ascii="Times New Roman" w:hAnsi="Times New Roman"/>
          <w:sz w:val="24"/>
          <w:szCs w:val="24"/>
          <w:lang w:val="bg-BG"/>
        </w:rPr>
        <w:t>я</w:t>
      </w:r>
      <w:r w:rsidR="00613876" w:rsidRPr="005E2AD4">
        <w:rPr>
          <w:rFonts w:ascii="Times New Roman" w:hAnsi="Times New Roman"/>
          <w:sz w:val="24"/>
          <w:szCs w:val="24"/>
          <w:lang w:val="bg-BG"/>
        </w:rPr>
        <w:t xml:space="preserve"> план за развитие на земеделието и селските райони на Република България за периода 2023</w:t>
      </w:r>
      <w:r w:rsidR="0061387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13876" w:rsidRPr="005E2AD4">
        <w:rPr>
          <w:rFonts w:ascii="Times New Roman" w:hAnsi="Times New Roman"/>
          <w:sz w:val="24"/>
          <w:szCs w:val="24"/>
          <w:lang w:val="bg-BG"/>
        </w:rPr>
        <w:t>-</w:t>
      </w:r>
      <w:r w:rsidR="0061387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13876" w:rsidRPr="005E2AD4">
        <w:rPr>
          <w:rFonts w:ascii="Times New Roman" w:hAnsi="Times New Roman"/>
          <w:sz w:val="24"/>
          <w:szCs w:val="24"/>
          <w:lang w:val="bg-BG"/>
        </w:rPr>
        <w:t>2027 г.</w:t>
      </w:r>
      <w:r w:rsidR="00613876">
        <w:rPr>
          <w:rFonts w:ascii="Times New Roman" w:hAnsi="Times New Roman"/>
          <w:sz w:val="24"/>
          <w:szCs w:val="24"/>
          <w:lang w:val="bg-BG"/>
        </w:rPr>
        <w:t>,</w:t>
      </w:r>
      <w:r w:rsidR="00613876" w:rsidRPr="0061387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13876">
        <w:rPr>
          <w:rFonts w:ascii="Times New Roman" w:hAnsi="Times New Roman"/>
          <w:sz w:val="24"/>
          <w:szCs w:val="24"/>
          <w:lang w:val="bg-BG"/>
        </w:rPr>
        <w:t>с която са у</w:t>
      </w:r>
      <w:r w:rsidR="00613876" w:rsidRPr="000C3EE7">
        <w:rPr>
          <w:rFonts w:ascii="Times New Roman" w:hAnsi="Times New Roman"/>
          <w:sz w:val="24"/>
          <w:szCs w:val="24"/>
          <w:lang w:val="bg-BG"/>
        </w:rPr>
        <w:t>твър</w:t>
      </w:r>
      <w:r w:rsidR="00613876">
        <w:rPr>
          <w:rFonts w:ascii="Times New Roman" w:hAnsi="Times New Roman"/>
          <w:sz w:val="24"/>
          <w:szCs w:val="24"/>
          <w:lang w:val="bg-BG"/>
        </w:rPr>
        <w:t>дени</w:t>
      </w:r>
      <w:r w:rsidR="00613876" w:rsidRPr="0061387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13876">
        <w:rPr>
          <w:rFonts w:ascii="Times New Roman" w:hAnsi="Times New Roman"/>
          <w:sz w:val="24"/>
          <w:szCs w:val="24"/>
          <w:lang w:val="bg-BG"/>
        </w:rPr>
        <w:t>Насоки за кандидатстване по и</w:t>
      </w:r>
      <w:r w:rsidR="00613876" w:rsidRPr="00C70BF6">
        <w:rPr>
          <w:rFonts w:ascii="Times New Roman" w:hAnsi="Times New Roman"/>
          <w:sz w:val="24"/>
          <w:szCs w:val="24"/>
          <w:lang w:val="bg-BG"/>
        </w:rPr>
        <w:t xml:space="preserve">нтервенция </w:t>
      </w:r>
      <w:r w:rsidR="00613876" w:rsidRPr="00FF24C2">
        <w:rPr>
          <w:rFonts w:ascii="Times New Roman" w:hAnsi="Times New Roman"/>
          <w:sz w:val="24"/>
          <w:szCs w:val="24"/>
        </w:rPr>
        <w:t>„</w:t>
      </w:r>
      <w:r w:rsidR="00613876" w:rsidRPr="00FF24C2">
        <w:rPr>
          <w:rFonts w:ascii="Times New Roman" w:hAnsi="Times New Roman"/>
          <w:bCs/>
          <w:noProof/>
          <w:color w:val="000000"/>
          <w:sz w:val="24"/>
          <w:szCs w:val="24"/>
        </w:rPr>
        <w:t>II.Г.</w:t>
      </w:r>
      <w:r w:rsidR="004B05F2">
        <w:rPr>
          <w:rFonts w:ascii="Times New Roman" w:hAnsi="Times New Roman"/>
          <w:bCs/>
          <w:noProof/>
          <w:color w:val="000000"/>
          <w:sz w:val="24"/>
          <w:szCs w:val="24"/>
          <w:lang w:val="bg-BG"/>
        </w:rPr>
        <w:t>10</w:t>
      </w:r>
      <w:r w:rsidR="00613876" w:rsidRPr="00FF24C2">
        <w:rPr>
          <w:rFonts w:ascii="Times New Roman" w:hAnsi="Times New Roman"/>
          <w:bCs/>
          <w:noProof/>
          <w:color w:val="000000"/>
          <w:sz w:val="24"/>
          <w:szCs w:val="24"/>
        </w:rPr>
        <w:t xml:space="preserve"> </w:t>
      </w:r>
      <w:r w:rsidR="004B05F2">
        <w:rPr>
          <w:rFonts w:ascii="Times New Roman" w:hAnsi="Times New Roman"/>
          <w:bCs/>
          <w:noProof/>
          <w:color w:val="000000"/>
          <w:sz w:val="24"/>
          <w:szCs w:val="24"/>
        </w:rPr>
        <w:t>–</w:t>
      </w:r>
      <w:r w:rsidR="00613876" w:rsidRPr="00FF24C2">
        <w:rPr>
          <w:rFonts w:ascii="Times New Roman" w:hAnsi="Times New Roman"/>
          <w:bCs/>
          <w:noProof/>
          <w:color w:val="000000"/>
          <w:sz w:val="24"/>
          <w:szCs w:val="24"/>
        </w:rPr>
        <w:t xml:space="preserve"> </w:t>
      </w:r>
      <w:r w:rsidR="004B05F2">
        <w:rPr>
          <w:rFonts w:ascii="Times New Roman" w:hAnsi="Times New Roman"/>
          <w:bCs/>
          <w:noProof/>
          <w:color w:val="000000"/>
          <w:sz w:val="24"/>
          <w:szCs w:val="24"/>
          <w:lang w:val="bg-BG"/>
        </w:rPr>
        <w:t xml:space="preserve">Залесяване и възстановяване“ </w:t>
      </w:r>
      <w:r w:rsidR="00613876" w:rsidRPr="005E2AD4">
        <w:rPr>
          <w:rFonts w:ascii="Times New Roman" w:hAnsi="Times New Roman"/>
          <w:sz w:val="24"/>
          <w:szCs w:val="24"/>
          <w:lang w:val="bg-BG"/>
        </w:rPr>
        <w:t>от Стратегически</w:t>
      </w:r>
      <w:r w:rsidR="00613876">
        <w:rPr>
          <w:rFonts w:ascii="Times New Roman" w:hAnsi="Times New Roman"/>
          <w:sz w:val="24"/>
          <w:szCs w:val="24"/>
          <w:lang w:val="bg-BG"/>
        </w:rPr>
        <w:t>я</w:t>
      </w:r>
      <w:r w:rsidR="00613876" w:rsidRPr="005E2AD4">
        <w:rPr>
          <w:rFonts w:ascii="Times New Roman" w:hAnsi="Times New Roman"/>
          <w:sz w:val="24"/>
          <w:szCs w:val="24"/>
          <w:lang w:val="bg-BG"/>
        </w:rPr>
        <w:t xml:space="preserve"> план за развитие на земеделието и селските райони на Република България за периода 2023</w:t>
      </w:r>
      <w:r w:rsidR="0061387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13876" w:rsidRPr="005E2AD4">
        <w:rPr>
          <w:rFonts w:ascii="Times New Roman" w:hAnsi="Times New Roman"/>
          <w:sz w:val="24"/>
          <w:szCs w:val="24"/>
          <w:lang w:val="bg-BG"/>
        </w:rPr>
        <w:t>-</w:t>
      </w:r>
      <w:r w:rsidR="0061387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13876" w:rsidRPr="005E2AD4">
        <w:rPr>
          <w:rFonts w:ascii="Times New Roman" w:hAnsi="Times New Roman"/>
          <w:sz w:val="24"/>
          <w:szCs w:val="24"/>
          <w:lang w:val="bg-BG"/>
        </w:rPr>
        <w:t>2027 г.</w:t>
      </w:r>
      <w:r w:rsidR="00670CD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21A97">
        <w:rPr>
          <w:rFonts w:ascii="Times New Roman" w:hAnsi="Times New Roman"/>
          <w:sz w:val="24"/>
          <w:szCs w:val="24"/>
          <w:lang w:val="bg-BG"/>
        </w:rPr>
        <w:t xml:space="preserve">в частта на т. 1 „Условия за кандидатстване по прием на заявления за подпомагане по интервенция </w:t>
      </w:r>
      <w:r w:rsidR="00421A97" w:rsidRPr="00421A97">
        <w:rPr>
          <w:rFonts w:ascii="Times New Roman" w:hAnsi="Times New Roman"/>
          <w:sz w:val="24"/>
          <w:szCs w:val="24"/>
          <w:lang w:val="bg-BG"/>
        </w:rPr>
        <w:t>„II.Г.10 – Залесяване и възстановяване“</w:t>
      </w:r>
      <w:r w:rsidR="006F3DD1" w:rsidRPr="006F3DD1">
        <w:t xml:space="preserve"> </w:t>
      </w:r>
      <w:r w:rsidR="006F3DD1" w:rsidRPr="006F3DD1">
        <w:rPr>
          <w:rFonts w:ascii="Times New Roman" w:hAnsi="Times New Roman"/>
          <w:sz w:val="24"/>
          <w:szCs w:val="24"/>
          <w:lang w:val="bg-BG"/>
        </w:rPr>
        <w:t>от Стратегическия план за развитие на земеделието и селските райони на Република България за периода 2023 - 2027 г.</w:t>
      </w:r>
      <w:r w:rsidR="006F3DD1">
        <w:rPr>
          <w:rFonts w:ascii="Times New Roman" w:hAnsi="Times New Roman"/>
          <w:sz w:val="24"/>
          <w:szCs w:val="24"/>
          <w:lang w:val="bg-BG"/>
        </w:rPr>
        <w:t>, и приложенията към тях (Приложение № 1)</w:t>
      </w:r>
      <w:r w:rsidR="005C6368">
        <w:rPr>
          <w:rFonts w:ascii="Times New Roman" w:hAnsi="Times New Roman"/>
          <w:sz w:val="24"/>
          <w:szCs w:val="24"/>
        </w:rPr>
        <w:t>,</w:t>
      </w:r>
      <w:r w:rsidR="00670CDF">
        <w:rPr>
          <w:rFonts w:ascii="Times New Roman" w:hAnsi="Times New Roman"/>
          <w:sz w:val="24"/>
          <w:szCs w:val="24"/>
          <w:lang w:val="bg-BG"/>
        </w:rPr>
        <w:t xml:space="preserve"> както следва:</w:t>
      </w:r>
    </w:p>
    <w:p w14:paraId="2D6B154D" w14:textId="569BA241" w:rsidR="006F3DD1" w:rsidRPr="006F3DD1" w:rsidRDefault="006F3DD1" w:rsidP="00337632">
      <w:pPr>
        <w:spacing w:before="12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В Раздел 7 „Допустими кандидати“, подраздел </w:t>
      </w:r>
      <w:r>
        <w:rPr>
          <w:rFonts w:ascii="Times New Roman" w:hAnsi="Times New Roman"/>
          <w:sz w:val="24"/>
          <w:szCs w:val="24"/>
        </w:rPr>
        <w:t xml:space="preserve">III. </w:t>
      </w:r>
      <w:r>
        <w:rPr>
          <w:rFonts w:ascii="Times New Roman" w:hAnsi="Times New Roman"/>
          <w:sz w:val="24"/>
          <w:szCs w:val="24"/>
          <w:lang w:val="bg-BG"/>
        </w:rPr>
        <w:t xml:space="preserve">„Критерии за недопустимост на кандидатите“ </w:t>
      </w:r>
      <w:r w:rsidR="00684D36">
        <w:rPr>
          <w:rFonts w:ascii="Times New Roman" w:hAnsi="Times New Roman"/>
          <w:sz w:val="24"/>
          <w:szCs w:val="24"/>
          <w:lang w:val="bg-BG"/>
        </w:rPr>
        <w:t>се правят следните допълнения:</w:t>
      </w:r>
    </w:p>
    <w:p w14:paraId="346E1C75" w14:textId="78877DDF" w:rsidR="006F3DD1" w:rsidRDefault="00684D36" w:rsidP="006F3DD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1.1. в т. 1.11 се създава изречение второ:</w:t>
      </w:r>
    </w:p>
    <w:p w14:paraId="00F4D5CB" w14:textId="103FB797" w:rsidR="00684D36" w:rsidRDefault="00684D36" w:rsidP="006F3DD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684D36">
        <w:rPr>
          <w:rFonts w:ascii="Times New Roman" w:hAnsi="Times New Roman"/>
          <w:sz w:val="24"/>
          <w:szCs w:val="24"/>
          <w:lang w:val="bg-BG"/>
        </w:rPr>
        <w:t>Не се прилага за кандидати по т. 1.2 и 1.3 от подраздел I „Допустими кандидати“</w:t>
      </w:r>
      <w:r w:rsidR="00DC5D92">
        <w:rPr>
          <w:rFonts w:ascii="Times New Roman" w:hAnsi="Times New Roman"/>
          <w:sz w:val="24"/>
          <w:szCs w:val="24"/>
          <w:lang w:val="bg-BG"/>
        </w:rPr>
        <w:t>.</w:t>
      </w:r>
    </w:p>
    <w:p w14:paraId="7772DB3E" w14:textId="051A0F93" w:rsidR="00DC5D92" w:rsidRDefault="00DC5D92" w:rsidP="006F3DD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1.2. в т. 1.12 се създава изречение второ:</w:t>
      </w:r>
    </w:p>
    <w:p w14:paraId="53D43E36" w14:textId="35EF753B" w:rsidR="00DC5D92" w:rsidRDefault="00DC5D92" w:rsidP="006F3DD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Pr="00DC5D92">
        <w:rPr>
          <w:rFonts w:ascii="Times New Roman" w:hAnsi="Times New Roman"/>
          <w:sz w:val="24"/>
          <w:szCs w:val="24"/>
          <w:lang w:val="bg-BG"/>
        </w:rPr>
        <w:t>Не се прилага за кандидати по т. 1.2 и 1.3 от подраздел I „Допустими кандидати“</w:t>
      </w:r>
    </w:p>
    <w:p w14:paraId="6C497C19" w14:textId="7427F7D4" w:rsidR="006F3DD1" w:rsidRDefault="00DC5D92" w:rsidP="00337632">
      <w:pPr>
        <w:spacing w:before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В Приложение № 3 „Разпределение на общините по процент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лесистост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“</w:t>
      </w:r>
      <w:r w:rsidRPr="00DC5D92">
        <w:t xml:space="preserve"> </w:t>
      </w:r>
      <w:r w:rsidR="00B662AD">
        <w:rPr>
          <w:rFonts w:ascii="Times New Roman" w:hAnsi="Times New Roman"/>
          <w:sz w:val="24"/>
          <w:szCs w:val="24"/>
          <w:lang w:val="bg-BG"/>
        </w:rPr>
        <w:t>в раздел</w:t>
      </w:r>
      <w:r w:rsidRPr="00DC5D92">
        <w:rPr>
          <w:rFonts w:ascii="Times New Roman" w:hAnsi="Times New Roman"/>
          <w:sz w:val="24"/>
          <w:szCs w:val="24"/>
          <w:lang w:val="bg-BG"/>
        </w:rPr>
        <w:t xml:space="preserve"> „</w:t>
      </w:r>
      <w:proofErr w:type="spellStart"/>
      <w:r w:rsidRPr="00DC5D92">
        <w:rPr>
          <w:rFonts w:ascii="Times New Roman" w:hAnsi="Times New Roman"/>
          <w:sz w:val="24"/>
          <w:szCs w:val="24"/>
          <w:lang w:val="bg-BG"/>
        </w:rPr>
        <w:t>Лесистост</w:t>
      </w:r>
      <w:proofErr w:type="spellEnd"/>
      <w:r w:rsidRPr="00DC5D92">
        <w:rPr>
          <w:rFonts w:ascii="Times New Roman" w:hAnsi="Times New Roman"/>
          <w:sz w:val="24"/>
          <w:szCs w:val="24"/>
          <w:lang w:val="bg-BG"/>
        </w:rPr>
        <w:t xml:space="preserve"> от 40,01% до 50,00 %“</w:t>
      </w:r>
      <w:r>
        <w:rPr>
          <w:rFonts w:ascii="Times New Roman" w:hAnsi="Times New Roman"/>
          <w:sz w:val="24"/>
          <w:szCs w:val="24"/>
          <w:lang w:val="bg-BG"/>
        </w:rPr>
        <w:t>, в ред шести думата „Черноочене“ се заличава.</w:t>
      </w:r>
    </w:p>
    <w:p w14:paraId="2C0ECB4E" w14:textId="7EAF9EEF" w:rsidR="00DC5D92" w:rsidRDefault="00DC5D92" w:rsidP="00337632">
      <w:pPr>
        <w:spacing w:before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 xml:space="preserve">3. В приложение № 6 </w:t>
      </w:r>
      <w:r w:rsidR="00B662AD" w:rsidRPr="00B662AD">
        <w:rPr>
          <w:rFonts w:ascii="Times New Roman" w:hAnsi="Times New Roman"/>
          <w:sz w:val="24"/>
          <w:szCs w:val="24"/>
          <w:lang w:val="bg-BG"/>
        </w:rPr>
        <w:t>„Стандартни разходи за залесяване и възстановяване“</w:t>
      </w:r>
      <w:r w:rsidR="00B662AD">
        <w:rPr>
          <w:rFonts w:ascii="Times New Roman" w:hAnsi="Times New Roman"/>
          <w:sz w:val="24"/>
          <w:szCs w:val="24"/>
          <w:lang w:val="bg-BG"/>
        </w:rPr>
        <w:t xml:space="preserve">, в </w:t>
      </w:r>
      <w:r w:rsidR="00B662AD" w:rsidRPr="00B662AD">
        <w:rPr>
          <w:rFonts w:ascii="Times New Roman" w:hAnsi="Times New Roman"/>
          <w:sz w:val="24"/>
          <w:szCs w:val="24"/>
          <w:lang w:val="bg-BG"/>
        </w:rPr>
        <w:t>раздел II. „Таблица за опростени/стандартни разходи по разработената методика за интервенция Г.1</w:t>
      </w:r>
      <w:r w:rsidR="00B662AD">
        <w:rPr>
          <w:rFonts w:ascii="Times New Roman" w:hAnsi="Times New Roman"/>
          <w:sz w:val="24"/>
          <w:szCs w:val="24"/>
          <w:lang w:val="bg-BG"/>
        </w:rPr>
        <w:t>0 „</w:t>
      </w:r>
      <w:r w:rsidR="00B662AD" w:rsidRPr="00B662AD">
        <w:rPr>
          <w:rFonts w:ascii="Times New Roman" w:hAnsi="Times New Roman"/>
          <w:sz w:val="24"/>
          <w:szCs w:val="24"/>
          <w:lang w:val="bg-BG"/>
        </w:rPr>
        <w:t>Залесяване и възстановяване</w:t>
      </w:r>
      <w:r w:rsidR="00B662AD">
        <w:rPr>
          <w:rFonts w:ascii="Times New Roman" w:hAnsi="Times New Roman"/>
          <w:sz w:val="24"/>
          <w:szCs w:val="24"/>
          <w:lang w:val="bg-BG"/>
        </w:rPr>
        <w:t>“</w:t>
      </w:r>
      <w:r w:rsidR="00B662AD" w:rsidRPr="00B662AD">
        <w:rPr>
          <w:rFonts w:ascii="Times New Roman" w:hAnsi="Times New Roman"/>
          <w:sz w:val="24"/>
          <w:szCs w:val="24"/>
          <w:lang w:val="bg-BG"/>
        </w:rPr>
        <w:t xml:space="preserve"> от Стратегическия план за развитие на земеделието и селските райони през периода 2023-2027“</w:t>
      </w:r>
      <w:r w:rsidR="00B662AD">
        <w:rPr>
          <w:rFonts w:ascii="Times New Roman" w:hAnsi="Times New Roman"/>
          <w:sz w:val="24"/>
          <w:szCs w:val="24"/>
          <w:lang w:val="bg-BG"/>
        </w:rPr>
        <w:t>, ред 3 се изменя така:</w:t>
      </w:r>
    </w:p>
    <w:p w14:paraId="217E2CF2" w14:textId="77777777" w:rsidR="00B662AD" w:rsidRDefault="00B662AD" w:rsidP="006F3DD1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2751"/>
        <w:gridCol w:w="1801"/>
        <w:gridCol w:w="2029"/>
        <w:gridCol w:w="1934"/>
      </w:tblGrid>
      <w:tr w:rsidR="00B662AD" w:rsidRPr="00B662AD" w14:paraId="6E5091F6" w14:textId="77777777" w:rsidTr="00B662AD"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0288" w14:textId="77777777" w:rsidR="00B662AD" w:rsidRPr="00B662AD" w:rsidRDefault="00B662AD" w:rsidP="00B662A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662AD">
              <w:rPr>
                <w:rFonts w:ascii="Times New Roman" w:hAnsi="Times New Roman"/>
                <w:sz w:val="24"/>
                <w:szCs w:val="24"/>
                <w:lang w:val="bg-BG"/>
              </w:rPr>
              <w:t>3.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0BAE1" w14:textId="77777777" w:rsidR="00B662AD" w:rsidRPr="00B662AD" w:rsidRDefault="00B662AD" w:rsidP="00B662AD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662AD">
              <w:rPr>
                <w:rFonts w:ascii="Times New Roman" w:hAnsi="Times New Roman"/>
                <w:sz w:val="24"/>
                <w:szCs w:val="24"/>
                <w:lang w:val="bg-BG"/>
              </w:rPr>
              <w:t>Ограждане на горските култури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084E" w14:textId="77777777" w:rsidR="00B662AD" w:rsidRPr="00B662AD" w:rsidRDefault="00B662AD" w:rsidP="00B662AD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17103" w14:textId="349BFAFE" w:rsidR="00B662AD" w:rsidRPr="00B662AD" w:rsidRDefault="00B662AD" w:rsidP="00B662A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662AD">
              <w:rPr>
                <w:rFonts w:ascii="Times New Roman" w:hAnsi="Times New Roman"/>
                <w:sz w:val="24"/>
                <w:szCs w:val="24"/>
                <w:lang w:val="bg-BG"/>
              </w:rPr>
              <w:t>3,50 евро/м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96BFC" w14:textId="5B32AEC5" w:rsidR="00B662AD" w:rsidRPr="00B662AD" w:rsidRDefault="00B662AD" w:rsidP="00B662AD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B662AD">
              <w:rPr>
                <w:rFonts w:ascii="Times New Roman" w:hAnsi="Times New Roman"/>
                <w:sz w:val="24"/>
                <w:szCs w:val="24"/>
                <w:lang w:val="bg-BG"/>
              </w:rPr>
              <w:t>3,50 евро/м</w:t>
            </w:r>
          </w:p>
        </w:tc>
      </w:tr>
    </w:tbl>
    <w:p w14:paraId="327133CE" w14:textId="385D9574" w:rsidR="00B662AD" w:rsidRDefault="00B662AD" w:rsidP="00B662AD">
      <w:pPr>
        <w:spacing w:line="276" w:lineRule="auto"/>
        <w:ind w:firstLine="709"/>
        <w:jc w:val="right"/>
        <w:rPr>
          <w:rFonts w:ascii="Times New Roman" w:hAnsi="Times New Roman"/>
          <w:sz w:val="24"/>
          <w:szCs w:val="24"/>
          <w:lang w:val="bg-BG"/>
        </w:rPr>
      </w:pPr>
      <w:r w:rsidRPr="00B662AD">
        <w:rPr>
          <w:rFonts w:ascii="Times New Roman" w:hAnsi="Times New Roman"/>
          <w:sz w:val="24"/>
          <w:szCs w:val="24"/>
          <w:lang w:val="bg-BG"/>
        </w:rPr>
        <w:t>“</w:t>
      </w:r>
    </w:p>
    <w:p w14:paraId="633D4FA5" w14:textId="52D49A04" w:rsidR="002B473F" w:rsidRPr="00B662AD" w:rsidRDefault="00C43529" w:rsidP="00B662A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CE4E2C">
        <w:rPr>
          <w:rFonts w:ascii="Times New Roman" w:hAnsi="Times New Roman"/>
          <w:sz w:val="24"/>
          <w:szCs w:val="24"/>
          <w:lang w:val="en-GB"/>
        </w:rPr>
        <w:t>II</w:t>
      </w:r>
      <w:r w:rsidRPr="00CE4E2C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>и изменените</w:t>
      </w:r>
      <w:r>
        <w:rPr>
          <w:rFonts w:ascii="Times New Roman" w:hAnsi="Times New Roman"/>
          <w:sz w:val="24"/>
          <w:szCs w:val="24"/>
          <w:lang w:val="bg-BG"/>
        </w:rPr>
        <w:t xml:space="preserve"> и допълнение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с нея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A00A67">
        <w:rPr>
          <w:rFonts w:ascii="Times New Roman" w:hAnsi="Times New Roman"/>
          <w:sz w:val="24"/>
          <w:szCs w:val="24"/>
          <w:lang w:val="bg-BG"/>
        </w:rPr>
        <w:t xml:space="preserve">Условия за </w:t>
      </w:r>
      <w:r w:rsidR="00B662AD" w:rsidRPr="00B662AD">
        <w:rPr>
          <w:rFonts w:ascii="Times New Roman" w:hAnsi="Times New Roman"/>
          <w:sz w:val="24"/>
          <w:szCs w:val="24"/>
          <w:lang w:val="bg-BG"/>
        </w:rPr>
        <w:t>кандидатстване по интервенция „II.Г.10 – Залесяване и възстановяване</w:t>
      </w:r>
      <w:proofErr w:type="gramStart"/>
      <w:r w:rsidR="00B662AD" w:rsidRPr="00B662AD">
        <w:rPr>
          <w:rFonts w:ascii="Times New Roman" w:hAnsi="Times New Roman"/>
          <w:sz w:val="24"/>
          <w:szCs w:val="24"/>
          <w:lang w:val="bg-BG"/>
        </w:rPr>
        <w:t>“ от</w:t>
      </w:r>
      <w:proofErr w:type="gramEnd"/>
      <w:r w:rsidR="00B662AD" w:rsidRPr="00B662AD">
        <w:rPr>
          <w:rFonts w:ascii="Times New Roman" w:hAnsi="Times New Roman"/>
          <w:sz w:val="24"/>
          <w:szCs w:val="24"/>
          <w:lang w:val="bg-BG"/>
        </w:rPr>
        <w:t xml:space="preserve"> Стратегическия план за развитие на земеделието и селските райони на Република България за периода 2023 - 2027 г.</w:t>
      </w:r>
      <w:r w:rsidR="00B662A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07D6">
        <w:rPr>
          <w:rFonts w:ascii="Times New Roman" w:hAnsi="Times New Roman"/>
          <w:sz w:val="24"/>
          <w:szCs w:val="24"/>
          <w:lang w:val="bg-BG"/>
        </w:rPr>
        <w:t xml:space="preserve">да се публикуват </w:t>
      </w:r>
      <w:r w:rsidR="005C6368">
        <w:rPr>
          <w:rFonts w:ascii="Times New Roman" w:hAnsi="Times New Roman"/>
          <w:sz w:val="24"/>
          <w:szCs w:val="24"/>
          <w:lang w:val="bg-BG"/>
        </w:rPr>
        <w:t>на</w:t>
      </w:r>
      <w:r w:rsidR="005C6368" w:rsidRPr="00FC07D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B473F" w:rsidRPr="009D7446">
        <w:rPr>
          <w:rFonts w:ascii="Times New Roman" w:hAnsi="Times New Roman"/>
          <w:sz w:val="24"/>
          <w:szCs w:val="24"/>
          <w:lang w:val="bg-BG"/>
        </w:rPr>
        <w:t>интернет страницата на Стратегическия план и в Системата за електронни услуги.</w:t>
      </w:r>
    </w:p>
    <w:p w14:paraId="4739449F" w14:textId="77777777" w:rsidR="00F80E6D" w:rsidRPr="009D7446" w:rsidRDefault="00F80E6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7B0A5F0D" w14:textId="46D8822E" w:rsidR="00A5772B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D7446">
        <w:rPr>
          <w:rFonts w:ascii="Times New Roman" w:hAnsi="Times New Roman"/>
          <w:sz w:val="24"/>
          <w:szCs w:val="24"/>
          <w:lang w:val="bg-BG"/>
        </w:rPr>
        <w:t>Настоящата заповед подлежи на оспорване пред Административен съд</w:t>
      </w:r>
      <w:r w:rsidR="005C6368">
        <w:rPr>
          <w:rFonts w:ascii="Times New Roman" w:hAnsi="Times New Roman"/>
          <w:sz w:val="24"/>
          <w:szCs w:val="24"/>
          <w:lang w:val="bg-BG"/>
        </w:rPr>
        <w:t xml:space="preserve"> – </w:t>
      </w:r>
      <w:r w:rsidRPr="009D7446">
        <w:rPr>
          <w:rFonts w:ascii="Times New Roman" w:hAnsi="Times New Roman"/>
          <w:sz w:val="24"/>
          <w:szCs w:val="24"/>
          <w:lang w:val="bg-BG"/>
        </w:rPr>
        <w:t xml:space="preserve"> София-град в 14-дневен срок от публикуването </w:t>
      </w:r>
      <w:r w:rsidR="00B655B5" w:rsidRPr="009D7446">
        <w:rPr>
          <w:rFonts w:ascii="Times New Roman" w:hAnsi="Times New Roman"/>
          <w:sz w:val="24"/>
          <w:szCs w:val="24"/>
          <w:lang w:val="bg-BG"/>
        </w:rPr>
        <w:t>ѝ</w:t>
      </w:r>
      <w:r w:rsidRPr="009D74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C6368">
        <w:rPr>
          <w:rFonts w:ascii="Times New Roman" w:hAnsi="Times New Roman"/>
          <w:sz w:val="24"/>
          <w:szCs w:val="24"/>
          <w:lang w:val="bg-BG"/>
        </w:rPr>
        <w:t>на</w:t>
      </w:r>
      <w:r w:rsidR="005C6368" w:rsidRPr="009D74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7382" w:rsidRPr="009D7446">
        <w:rPr>
          <w:rFonts w:ascii="Times New Roman" w:hAnsi="Times New Roman"/>
          <w:sz w:val="24"/>
          <w:szCs w:val="24"/>
          <w:lang w:val="bg-BG"/>
        </w:rPr>
        <w:t>интернет страницата на Стратегическия</w:t>
      </w:r>
      <w:r w:rsidR="00927382" w:rsidRPr="00927382">
        <w:rPr>
          <w:rFonts w:ascii="Times New Roman" w:hAnsi="Times New Roman"/>
          <w:sz w:val="24"/>
          <w:szCs w:val="24"/>
          <w:lang w:val="bg-BG"/>
        </w:rPr>
        <w:t xml:space="preserve"> план и в Системата за електронни услуги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57ED6703" w14:textId="77777777" w:rsidR="00A5772B" w:rsidRDefault="00A5772B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4995D081" w14:textId="77777777" w:rsidR="00F80E6D" w:rsidRPr="00F01347" w:rsidRDefault="00F80E6D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136CCCB8" w14:textId="77777777" w:rsidR="00505485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F80E6D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  <w:r w:rsidR="004E7EC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F80E6D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НА </w:t>
      </w:r>
    </w:p>
    <w:p w14:paraId="4FF658E1" w14:textId="77777777" w:rsidR="00505485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СТРАТЕГИЧЕСКИЯ ПЛАН ЗА </w:t>
      </w:r>
      <w:r w:rsidR="004E7EC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РАЗВИТИЕ НА ЗЕМЕДЕЛИЕТО И</w:t>
      </w:r>
    </w:p>
    <w:p w14:paraId="38BC85C2" w14:textId="77777777" w:rsidR="00A5772B" w:rsidRPr="00F80E6D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СЕЛСКИТЕ РАЙОНИ ЗА ПЕРИОДА </w:t>
      </w:r>
      <w:r w:rsidR="00836E98">
        <w:rPr>
          <w:rFonts w:ascii="Times New Roman" w:hAnsi="Times New Roman"/>
          <w:b/>
          <w:sz w:val="24"/>
          <w:szCs w:val="24"/>
          <w:lang w:val="bg-BG"/>
        </w:rPr>
        <w:t>20</w:t>
      </w:r>
      <w:r w:rsidR="00836E98">
        <w:rPr>
          <w:rFonts w:ascii="Times New Roman" w:hAnsi="Times New Roman"/>
          <w:b/>
          <w:sz w:val="24"/>
          <w:szCs w:val="24"/>
        </w:rPr>
        <w:t>23</w:t>
      </w:r>
      <w:r>
        <w:rPr>
          <w:rFonts w:ascii="Times New Roman" w:hAnsi="Times New Roman"/>
          <w:b/>
          <w:sz w:val="24"/>
          <w:szCs w:val="24"/>
          <w:lang w:val="bg-BG"/>
        </w:rPr>
        <w:t>-</w:t>
      </w:r>
      <w:r w:rsidR="00836E98">
        <w:rPr>
          <w:rFonts w:ascii="Times New Roman" w:hAnsi="Times New Roman"/>
          <w:b/>
          <w:sz w:val="24"/>
          <w:szCs w:val="24"/>
          <w:lang w:val="bg-BG"/>
        </w:rPr>
        <w:t>20</w:t>
      </w:r>
      <w:r w:rsidR="00836E98">
        <w:rPr>
          <w:rFonts w:ascii="Times New Roman" w:hAnsi="Times New Roman"/>
          <w:b/>
          <w:sz w:val="24"/>
          <w:szCs w:val="24"/>
        </w:rPr>
        <w:t>27</w:t>
      </w:r>
      <w:r w:rsidR="00836E98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27382">
        <w:rPr>
          <w:rFonts w:ascii="Times New Roman" w:hAnsi="Times New Roman"/>
          <w:b/>
          <w:sz w:val="24"/>
          <w:szCs w:val="24"/>
          <w:lang w:val="bg-BG"/>
        </w:rPr>
        <w:t>г</w:t>
      </w:r>
      <w:r w:rsidR="00F01347" w:rsidRPr="00F80E6D">
        <w:rPr>
          <w:rFonts w:ascii="Times New Roman" w:hAnsi="Times New Roman"/>
          <w:b/>
          <w:sz w:val="24"/>
          <w:szCs w:val="24"/>
        </w:rPr>
        <w:t>.:</w:t>
      </w:r>
      <w:r w:rsidR="00A5772B" w:rsidRPr="00F80E6D">
        <w:rPr>
          <w:rFonts w:ascii="Times New Roman" w:hAnsi="Times New Roman"/>
          <w:b/>
          <w:sz w:val="24"/>
          <w:szCs w:val="24"/>
        </w:rPr>
        <w:t xml:space="preserve">                        </w:t>
      </w:r>
    </w:p>
    <w:p w14:paraId="33642B09" w14:textId="77777777" w:rsidR="00A5772B" w:rsidRPr="00074236" w:rsidRDefault="00A5772B" w:rsidP="00F80E6D">
      <w:pPr>
        <w:pStyle w:val="PlainText"/>
        <w:spacing w:before="0" w:beforeAutospacing="0" w:after="0" w:afterAutospacing="0" w:line="276" w:lineRule="auto"/>
      </w:pPr>
      <w:r>
        <w:rPr>
          <w:b/>
          <w:lang w:eastAsia="en-US"/>
        </w:rPr>
        <w:t xml:space="preserve">        </w:t>
      </w:r>
      <w:r w:rsidR="00F01347">
        <w:rPr>
          <w:b/>
          <w:lang w:eastAsia="en-US"/>
        </w:rPr>
        <w:t xml:space="preserve">                                                                 </w:t>
      </w:r>
      <w:r w:rsidR="00505485">
        <w:rPr>
          <w:b/>
          <w:lang w:eastAsia="en-US"/>
        </w:rPr>
        <w:t xml:space="preserve">            </w:t>
      </w:r>
      <w:r w:rsidR="00F01347">
        <w:rPr>
          <w:b/>
          <w:lang w:eastAsia="en-US"/>
        </w:rPr>
        <w:t xml:space="preserve"> </w:t>
      </w:r>
      <w:r>
        <w:rPr>
          <w:b/>
          <w:lang w:eastAsia="en-US"/>
        </w:rPr>
        <w:t xml:space="preserve">  </w:t>
      </w:r>
      <w:r w:rsidR="00337632">
        <w:rPr>
          <w:b/>
        </w:rPr>
        <w:pict w14:anchorId="581044B5">
          <v:shape id="_x0000_i1026" type="#_x0000_t75" alt="Microsoft Office Signature Line..." style="width:191.15pt;height:95.85pt">
            <v:imagedata r:id="rId9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" o:suggestedsigner2="Заместник-министър" issignatureline="t"/>
          </v:shape>
        </w:pict>
      </w:r>
      <w:r>
        <w:rPr>
          <w:b/>
          <w:lang w:eastAsia="en-US"/>
        </w:rPr>
        <w:t xml:space="preserve">              </w:t>
      </w:r>
    </w:p>
    <w:p w14:paraId="24D3BDA8" w14:textId="77777777" w:rsidR="00A5772B" w:rsidRDefault="00A5772B" w:rsidP="00F80E6D">
      <w:pPr>
        <w:spacing w:line="276" w:lineRule="auto"/>
      </w:pPr>
    </w:p>
    <w:sectPr w:rsidR="00A5772B" w:rsidSect="00F80E6D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851" w:left="1134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3BD1DD" w14:textId="77777777" w:rsidR="0095313A" w:rsidRDefault="0095313A">
      <w:r>
        <w:separator/>
      </w:r>
    </w:p>
  </w:endnote>
  <w:endnote w:type="continuationSeparator" w:id="0">
    <w:p w14:paraId="65E75929" w14:textId="77777777" w:rsidR="0095313A" w:rsidRDefault="00953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AB0BD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5AB4110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24804" w14:textId="757FE0EE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337632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47C1AD20" w14:textId="77777777" w:rsidR="00765882" w:rsidRPr="00636531" w:rsidRDefault="00765882" w:rsidP="00F80E6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E8074" w14:textId="77777777"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proofErr w:type="gramStart"/>
    <w:r w:rsidRPr="00F80E6D">
      <w:rPr>
        <w:rFonts w:ascii="Verdana" w:hAnsi="Verdana"/>
        <w:sz w:val="16"/>
        <w:szCs w:val="16"/>
      </w:rPr>
      <w:t>гр</w:t>
    </w:r>
    <w:proofErr w:type="spellEnd"/>
    <w:proofErr w:type="gramEnd"/>
    <w:r w:rsidRPr="00F80E6D">
      <w:rPr>
        <w:rFonts w:ascii="Verdana" w:hAnsi="Verdana"/>
        <w:sz w:val="16"/>
        <w:szCs w:val="16"/>
      </w:rPr>
      <w:t xml:space="preserve">. </w:t>
    </w:r>
    <w:proofErr w:type="spellStart"/>
    <w:r w:rsidRPr="00F80E6D">
      <w:rPr>
        <w:rFonts w:ascii="Verdana" w:hAnsi="Verdana"/>
        <w:sz w:val="16"/>
        <w:szCs w:val="16"/>
      </w:rPr>
      <w:t>София</w:t>
    </w:r>
    <w:proofErr w:type="spellEnd"/>
    <w:r w:rsidRPr="00F80E6D">
      <w:rPr>
        <w:rFonts w:ascii="Verdana" w:hAnsi="Verdana"/>
        <w:sz w:val="16"/>
        <w:szCs w:val="16"/>
      </w:rPr>
      <w:t xml:space="preserve"> 1040, </w:t>
    </w:r>
    <w:proofErr w:type="spellStart"/>
    <w:r w:rsidRPr="00F80E6D">
      <w:rPr>
        <w:rFonts w:ascii="Verdana" w:hAnsi="Verdana"/>
        <w:sz w:val="16"/>
        <w:szCs w:val="16"/>
      </w:rPr>
      <w:t>бул</w:t>
    </w:r>
    <w:proofErr w:type="spellEnd"/>
    <w:r w:rsidRPr="00F80E6D">
      <w:rPr>
        <w:rFonts w:ascii="Verdana" w:hAnsi="Verdana"/>
        <w:sz w:val="16"/>
        <w:szCs w:val="16"/>
      </w:rPr>
      <w:t>. "</w:t>
    </w:r>
    <w:proofErr w:type="spellStart"/>
    <w:r w:rsidRPr="00F80E6D">
      <w:rPr>
        <w:rFonts w:ascii="Verdana" w:hAnsi="Verdana"/>
        <w:sz w:val="16"/>
        <w:szCs w:val="16"/>
      </w:rPr>
      <w:t>Христо</w:t>
    </w:r>
    <w:proofErr w:type="spellEnd"/>
    <w:r w:rsidRPr="00F80E6D">
      <w:rPr>
        <w:rFonts w:ascii="Verdana" w:hAnsi="Verdana"/>
        <w:sz w:val="16"/>
        <w:szCs w:val="16"/>
      </w:rPr>
      <w:t xml:space="preserve"> </w:t>
    </w:r>
    <w:proofErr w:type="spellStart"/>
    <w:r w:rsidRPr="00F80E6D">
      <w:rPr>
        <w:rFonts w:ascii="Verdana" w:hAnsi="Verdana"/>
        <w:sz w:val="16"/>
        <w:szCs w:val="16"/>
      </w:rPr>
      <w:t>Ботев</w:t>
    </w:r>
    <w:proofErr w:type="spellEnd"/>
    <w:r w:rsidRPr="00F80E6D">
      <w:rPr>
        <w:rFonts w:ascii="Verdana" w:hAnsi="Verdana"/>
        <w:sz w:val="16"/>
        <w:szCs w:val="16"/>
      </w:rPr>
      <w:t>" № 55</w:t>
    </w:r>
  </w:p>
  <w:p w14:paraId="33E2C340" w14:textId="77777777"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F80E6D">
      <w:rPr>
        <w:rFonts w:ascii="Verdana" w:hAnsi="Verdana"/>
        <w:sz w:val="16"/>
        <w:szCs w:val="16"/>
      </w:rPr>
      <w:t>Тел</w:t>
    </w:r>
    <w:proofErr w:type="spellEnd"/>
    <w:r w:rsidRPr="00F80E6D">
      <w:rPr>
        <w:rFonts w:ascii="Verdana" w:hAnsi="Verdana"/>
        <w:sz w:val="16"/>
        <w:szCs w:val="16"/>
      </w:rPr>
      <w:t xml:space="preserve">: (+3592) 985 11 199, </w:t>
    </w:r>
    <w:proofErr w:type="spellStart"/>
    <w:r w:rsidRPr="00F80E6D">
      <w:rPr>
        <w:rFonts w:ascii="Verdana" w:hAnsi="Verdana"/>
        <w:sz w:val="16"/>
        <w:szCs w:val="16"/>
      </w:rPr>
      <w:t>Факс</w:t>
    </w:r>
    <w:proofErr w:type="spellEnd"/>
    <w:r w:rsidRPr="00F80E6D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18C8E" w14:textId="77777777" w:rsidR="0095313A" w:rsidRDefault="0095313A">
      <w:r>
        <w:separator/>
      </w:r>
    </w:p>
  </w:footnote>
  <w:footnote w:type="continuationSeparator" w:id="0">
    <w:p w14:paraId="60B7135F" w14:textId="77777777" w:rsidR="0095313A" w:rsidRDefault="00953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C2B9B" w14:textId="77777777" w:rsidR="00765882" w:rsidRPr="00892551" w:rsidRDefault="00932A85" w:rsidP="00892551">
    <w:pPr>
      <w:pStyle w:val="Heading1"/>
      <w:framePr w:w="0" w:hRule="auto" w:wrap="auto" w:vAnchor="margin" w:hAnchor="text" w:xAlign="left" w:yAlign="inline"/>
      <w:jc w:val="right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2EB35F9B" wp14:editId="32678CA9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8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2551">
      <w:rPr>
        <w:rFonts w:ascii="Platinum Bg" w:hAnsi="Platinum Bg"/>
        <w:spacing w:val="40"/>
        <w:sz w:val="22"/>
        <w:lang w:val="en-US"/>
      </w:rPr>
      <w:t xml:space="preserve">  </w:t>
    </w:r>
  </w:p>
  <w:p w14:paraId="0051D638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5E93CE07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6753B869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11D68284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6D59CAC8" w14:textId="77777777"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14:paraId="28C549C7" w14:textId="77777777"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33AC1928" w14:textId="77777777"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98BF095" wp14:editId="18995F0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3078F8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F01347">
      <w:rPr>
        <w:rFonts w:ascii="Platinum Bg" w:hAnsi="Platinum Bg"/>
        <w:b w:val="0"/>
        <w:spacing w:val="40"/>
        <w:sz w:val="32"/>
        <w:szCs w:val="32"/>
      </w:rPr>
      <w:t xml:space="preserve"> и </w:t>
    </w:r>
    <w:r w:rsidR="00765882">
      <w:rPr>
        <w:rFonts w:ascii="Platinum Bg" w:hAnsi="Platinum Bg"/>
        <w:b w:val="0"/>
        <w:spacing w:val="40"/>
        <w:sz w:val="32"/>
        <w:szCs w:val="32"/>
      </w:rPr>
      <w:t>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</w:t>
    </w:r>
  </w:p>
  <w:p w14:paraId="6C4DE068" w14:textId="77777777"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45AC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A68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A3D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41B9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1E70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19B8"/>
    <w:rsid w:val="00292E86"/>
    <w:rsid w:val="00293D62"/>
    <w:rsid w:val="00295CAC"/>
    <w:rsid w:val="00295D53"/>
    <w:rsid w:val="00296620"/>
    <w:rsid w:val="002A18B3"/>
    <w:rsid w:val="002A1ADB"/>
    <w:rsid w:val="002A22B6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473F"/>
    <w:rsid w:val="002B59FE"/>
    <w:rsid w:val="002B5A3D"/>
    <w:rsid w:val="002B63C8"/>
    <w:rsid w:val="002B68A0"/>
    <w:rsid w:val="002B6B41"/>
    <w:rsid w:val="002B762F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2E57"/>
    <w:rsid w:val="002F4149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6E1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632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66AF"/>
    <w:rsid w:val="00357120"/>
    <w:rsid w:val="003572BD"/>
    <w:rsid w:val="00357415"/>
    <w:rsid w:val="00360216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82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E7ACC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1ED4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A97"/>
    <w:rsid w:val="00421B6F"/>
    <w:rsid w:val="00422487"/>
    <w:rsid w:val="00423742"/>
    <w:rsid w:val="004238BC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05F2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E7EC7"/>
    <w:rsid w:val="004F0955"/>
    <w:rsid w:val="004F4248"/>
    <w:rsid w:val="004F4CE4"/>
    <w:rsid w:val="0050004C"/>
    <w:rsid w:val="00500ABA"/>
    <w:rsid w:val="0050245D"/>
    <w:rsid w:val="005025CC"/>
    <w:rsid w:val="00505485"/>
    <w:rsid w:val="00506674"/>
    <w:rsid w:val="00507759"/>
    <w:rsid w:val="00507AEE"/>
    <w:rsid w:val="00507B76"/>
    <w:rsid w:val="00507EC1"/>
    <w:rsid w:val="00511D30"/>
    <w:rsid w:val="00513B79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1DE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C6368"/>
    <w:rsid w:val="005D0E77"/>
    <w:rsid w:val="005D0EBD"/>
    <w:rsid w:val="005D1063"/>
    <w:rsid w:val="005D1AFB"/>
    <w:rsid w:val="005D2E7B"/>
    <w:rsid w:val="005D323C"/>
    <w:rsid w:val="005D3269"/>
    <w:rsid w:val="005D3A3C"/>
    <w:rsid w:val="005D49CC"/>
    <w:rsid w:val="005D50F8"/>
    <w:rsid w:val="005D518A"/>
    <w:rsid w:val="005D5E26"/>
    <w:rsid w:val="005D628D"/>
    <w:rsid w:val="005D6D72"/>
    <w:rsid w:val="005D7479"/>
    <w:rsid w:val="005D763D"/>
    <w:rsid w:val="005D78C7"/>
    <w:rsid w:val="005E07AE"/>
    <w:rsid w:val="005E1D69"/>
    <w:rsid w:val="005E2AD4"/>
    <w:rsid w:val="005E2FA2"/>
    <w:rsid w:val="005E4CC3"/>
    <w:rsid w:val="005E5E09"/>
    <w:rsid w:val="005F134A"/>
    <w:rsid w:val="005F265D"/>
    <w:rsid w:val="005F2745"/>
    <w:rsid w:val="005F32FE"/>
    <w:rsid w:val="005F3CBF"/>
    <w:rsid w:val="005F42E1"/>
    <w:rsid w:val="005F449C"/>
    <w:rsid w:val="005F5614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3876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0CDF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4D36"/>
    <w:rsid w:val="00686C74"/>
    <w:rsid w:val="00687A38"/>
    <w:rsid w:val="00690875"/>
    <w:rsid w:val="00691184"/>
    <w:rsid w:val="0069160F"/>
    <w:rsid w:val="0069183B"/>
    <w:rsid w:val="00692207"/>
    <w:rsid w:val="0069253F"/>
    <w:rsid w:val="006926DC"/>
    <w:rsid w:val="00693687"/>
    <w:rsid w:val="00693DA4"/>
    <w:rsid w:val="00693FB8"/>
    <w:rsid w:val="006945C0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DD1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0C9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68E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2A09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07176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6E98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0DFC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2551"/>
    <w:rsid w:val="008958E9"/>
    <w:rsid w:val="00896FD7"/>
    <w:rsid w:val="008A01A5"/>
    <w:rsid w:val="008A0E73"/>
    <w:rsid w:val="008A1386"/>
    <w:rsid w:val="008A2E75"/>
    <w:rsid w:val="008A454A"/>
    <w:rsid w:val="008A4C44"/>
    <w:rsid w:val="008A5C52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27382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313A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3B04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44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3EE1"/>
    <w:rsid w:val="009F5B75"/>
    <w:rsid w:val="00A00A67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170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A9C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6619"/>
    <w:rsid w:val="00B57784"/>
    <w:rsid w:val="00B61A35"/>
    <w:rsid w:val="00B61C61"/>
    <w:rsid w:val="00B61C90"/>
    <w:rsid w:val="00B634A9"/>
    <w:rsid w:val="00B63717"/>
    <w:rsid w:val="00B63B58"/>
    <w:rsid w:val="00B655B5"/>
    <w:rsid w:val="00B66086"/>
    <w:rsid w:val="00B662AD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4E2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50"/>
    <w:rsid w:val="00C36E86"/>
    <w:rsid w:val="00C372EF"/>
    <w:rsid w:val="00C40256"/>
    <w:rsid w:val="00C40CE2"/>
    <w:rsid w:val="00C425D8"/>
    <w:rsid w:val="00C42691"/>
    <w:rsid w:val="00C42875"/>
    <w:rsid w:val="00C431FD"/>
    <w:rsid w:val="00C43529"/>
    <w:rsid w:val="00C43CD8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BF6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A56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4E2C"/>
    <w:rsid w:val="00CE5C56"/>
    <w:rsid w:val="00CE7911"/>
    <w:rsid w:val="00CF0473"/>
    <w:rsid w:val="00CF26FB"/>
    <w:rsid w:val="00CF2D67"/>
    <w:rsid w:val="00CF7262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5CC4"/>
    <w:rsid w:val="00DC5D92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0B57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80F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6F74"/>
    <w:rsid w:val="00EA75D1"/>
    <w:rsid w:val="00EB61B1"/>
    <w:rsid w:val="00EB626F"/>
    <w:rsid w:val="00EB70D3"/>
    <w:rsid w:val="00EC0B61"/>
    <w:rsid w:val="00EC0C61"/>
    <w:rsid w:val="00EC1F1D"/>
    <w:rsid w:val="00EC24FA"/>
    <w:rsid w:val="00EC337B"/>
    <w:rsid w:val="00EC3F40"/>
    <w:rsid w:val="00EC47E1"/>
    <w:rsid w:val="00EC5159"/>
    <w:rsid w:val="00EC52EF"/>
    <w:rsid w:val="00EC67D5"/>
    <w:rsid w:val="00EC6CC7"/>
    <w:rsid w:val="00EC729E"/>
    <w:rsid w:val="00ED0C5B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6F5E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1347"/>
    <w:rsid w:val="00F03CF2"/>
    <w:rsid w:val="00F03E0B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0E6D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50F8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7C3F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81370F"/>
  <w15:docId w15:val="{5093216E-A0EE-414A-BB08-1128F64BC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5D50F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D50F8"/>
  </w:style>
  <w:style w:type="character" w:customStyle="1" w:styleId="CommentTextChar">
    <w:name w:val="Comment Text Char"/>
    <w:basedOn w:val="DefaultParagraphFont"/>
    <w:link w:val="CommentText"/>
    <w:semiHidden/>
    <w:rsid w:val="005D50F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D50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D50F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3CDBD-491D-4DD8-BDE2-037AE0B0E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Stanislav Banchev</cp:lastModifiedBy>
  <cp:revision>3</cp:revision>
  <cp:lastPrinted>2018-08-17T11:36:00Z</cp:lastPrinted>
  <dcterms:created xsi:type="dcterms:W3CDTF">2025-10-13T13:51:00Z</dcterms:created>
  <dcterms:modified xsi:type="dcterms:W3CDTF">2025-10-15T10:10:00Z</dcterms:modified>
</cp:coreProperties>
</file>